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07015A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07015A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EE39EB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EE39EB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4949FA91" w:rsidR="00CC58EC" w:rsidRPr="00FC29D6" w:rsidRDefault="00DE2E35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Silver Series Grand Championships- Cincinnati #</w:t>
            </w:r>
            <w:r w:rsidR="00A45D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34C4167F" w:rsidR="00CC58EC" w:rsidRPr="00FC29D6" w:rsidRDefault="0087709E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DE2E3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7/</w:t>
            </w:r>
            <w:r w:rsidR="00A45D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/20- 0</w:t>
            </w:r>
            <w:r w:rsidR="00DE2E3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7/</w:t>
            </w:r>
            <w:r w:rsidR="00A45D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40191FA5" w:rsidR="00CC58EC" w:rsidRPr="0087709E" w:rsidRDefault="009402C4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CTC Complex - </w:t>
            </w:r>
            <w:bookmarkStart w:id="0" w:name="_GoBack"/>
            <w:bookmarkEnd w:id="0"/>
            <w:r w:rsidR="0087709E" w:rsidRPr="008770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4951 </w:t>
            </w:r>
            <w:proofErr w:type="spellStart"/>
            <w:r w:rsidR="0087709E" w:rsidRPr="0087709E">
              <w:rPr>
                <w:rFonts w:ascii="Calibri" w:hAnsi="Calibri" w:cs="Calibri"/>
                <w:color w:val="000000"/>
                <w:sz w:val="20"/>
                <w:szCs w:val="20"/>
              </w:rPr>
              <w:t>Stubb</w:t>
            </w:r>
            <w:proofErr w:type="spellEnd"/>
            <w:r w:rsidR="0087709E" w:rsidRPr="008770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Mills Road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CD1D1DA" w14:textId="77777777" w:rsidR="0087709E" w:rsidRDefault="0087709E" w:rsidP="0087709E">
      <w:pPr>
        <w:rPr>
          <w:b/>
          <w:sz w:val="20"/>
          <w:szCs w:val="20"/>
        </w:rPr>
      </w:pPr>
    </w:p>
    <w:p w14:paraId="2A101CD2" w14:textId="05924BF6" w:rsidR="00CC58EC" w:rsidRPr="0087709E" w:rsidRDefault="00CC58EC" w:rsidP="0087709E">
      <w:pPr>
        <w:jc w:val="center"/>
        <w:rPr>
          <w:sz w:val="18"/>
          <w:szCs w:val="18"/>
        </w:rPr>
      </w:pPr>
      <w:r w:rsidRPr="0087709E">
        <w:rPr>
          <w:b/>
          <w:sz w:val="18"/>
          <w:szCs w:val="18"/>
        </w:rPr>
        <w:t>Game Day USA</w:t>
      </w:r>
      <w:r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87709E"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Silver Series </w:t>
      </w:r>
      <w:r w:rsidR="00DE2E3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Grand </w:t>
      </w:r>
      <w:r w:rsidR="0087709E"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>Championships- Cincinnati #</w:t>
      </w:r>
      <w:r w:rsidR="00A45DC4">
        <w:rPr>
          <w:rFonts w:ascii="Calibri" w:eastAsia="Times New Roman" w:hAnsi="Calibri" w:cs="Times New Roman"/>
          <w:b/>
          <w:color w:val="000000"/>
          <w:sz w:val="18"/>
          <w:szCs w:val="18"/>
        </w:rPr>
        <w:t>2</w:t>
      </w:r>
      <w:r w:rsidR="00DE2E3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87709E">
        <w:rPr>
          <w:bCs/>
          <w:sz w:val="18"/>
          <w:szCs w:val="18"/>
        </w:rPr>
        <w:t xml:space="preserve">brings together top talent from across the nation and </w:t>
      </w:r>
      <w:r w:rsidRPr="0087709E">
        <w:rPr>
          <w:sz w:val="18"/>
          <w:szCs w:val="18"/>
        </w:rPr>
        <w:t xml:space="preserve">has engaged </w:t>
      </w:r>
      <w:r w:rsidRPr="0087709E">
        <w:rPr>
          <w:b/>
          <w:sz w:val="18"/>
          <w:szCs w:val="18"/>
        </w:rPr>
        <w:t>Team Travel Source</w:t>
      </w:r>
      <w:r w:rsidRPr="0087709E">
        <w:rPr>
          <w:sz w:val="18"/>
          <w:szCs w:val="18"/>
        </w:rPr>
        <w:t xml:space="preserve"> as its exclusive housing bureau.</w:t>
      </w:r>
      <w:r w:rsidRPr="0087709E">
        <w:rPr>
          <w:b/>
          <w:sz w:val="18"/>
          <w:szCs w:val="18"/>
        </w:rPr>
        <w:t xml:space="preserve">  </w:t>
      </w:r>
      <w:r w:rsidRPr="0087709E">
        <w:rPr>
          <w:sz w:val="18"/>
          <w:szCs w:val="18"/>
        </w:rPr>
        <w:t>All families of attendees are encouraged to book their housing through Team Travel Source.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3056E5C9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/0</w:t>
            </w:r>
            <w:r w:rsidR="00A45DC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53FEB157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</w:t>
            </w:r>
            <w:r w:rsidR="00A45D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0D28CCFB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</w:t>
            </w:r>
            <w:r w:rsidR="00A45DC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6B6C2498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</w:t>
            </w:r>
            <w:r w:rsidR="00A45DC4">
              <w:rPr>
                <w:sz w:val="16"/>
                <w:szCs w:val="16"/>
              </w:rPr>
              <w:t>12/</w:t>
            </w:r>
            <w:r>
              <w:rPr>
                <w:sz w:val="16"/>
                <w:szCs w:val="16"/>
              </w:rPr>
              <w:t>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4E9D28D9" w:rsidR="00CC58EC" w:rsidRPr="008D39BF" w:rsidRDefault="00A45DC4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shd w:val="clear" w:color="auto" w:fill="33CCFF"/>
          </w:tcPr>
          <w:p w14:paraId="521B642F" w14:textId="2685857D" w:rsidR="00CC58EC" w:rsidRPr="008D39BF" w:rsidRDefault="00A45DC4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shd w:val="clear" w:color="auto" w:fill="33CCFF"/>
          </w:tcPr>
          <w:p w14:paraId="7FDF3264" w14:textId="7EE1D2FA" w:rsidR="00CC58EC" w:rsidRPr="008D39BF" w:rsidRDefault="00A45DC4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20" w:type="dxa"/>
            <w:shd w:val="clear" w:color="auto" w:fill="33CCFF"/>
          </w:tcPr>
          <w:p w14:paraId="309D25EF" w14:textId="144CE0F6" w:rsidR="00CC58EC" w:rsidRPr="008D39BF" w:rsidRDefault="00A45DC4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4D5453BC" w:rsidR="00CC58EC" w:rsidRPr="008D39BF" w:rsidRDefault="00A45DC4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2E35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2A6F5944" w14:textId="40CCE395" w:rsidR="00CC58EC" w:rsidRPr="008D39BF" w:rsidRDefault="00A45DC4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shd w:val="clear" w:color="auto" w:fill="33CCFF"/>
          </w:tcPr>
          <w:p w14:paraId="0CC05F9F" w14:textId="56C6E5B9" w:rsidR="00CC58EC" w:rsidRPr="008D39BF" w:rsidRDefault="00A45DC4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20" w:type="dxa"/>
            <w:shd w:val="clear" w:color="auto" w:fill="33CCFF"/>
          </w:tcPr>
          <w:p w14:paraId="536380AB" w14:textId="549613E3" w:rsidR="00CC58EC" w:rsidRDefault="00A45DC4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B21090A" w14:textId="09F9E8C5" w:rsidR="00765DB7" w:rsidRPr="008D39BF" w:rsidRDefault="00765DB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DE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A45DC4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A45DC4" w:rsidRPr="008D39BF" w:rsidRDefault="00A45DC4" w:rsidP="00A45DC4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A45DC4" w:rsidRPr="008D39BF" w:rsidRDefault="00A45DC4" w:rsidP="00A45D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A45DC4" w:rsidRPr="008D39BF" w:rsidRDefault="00A45DC4" w:rsidP="00A45D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07B33A83" w:rsidR="00A45DC4" w:rsidRPr="008D39BF" w:rsidRDefault="00A45DC4" w:rsidP="00A45DC4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66024854" w:rsidR="00A45DC4" w:rsidRPr="008D39BF" w:rsidRDefault="00A45DC4" w:rsidP="00A45DC4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07/10/20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3C20DEBF" w:rsidR="00A45DC4" w:rsidRPr="008D39BF" w:rsidRDefault="00A45DC4" w:rsidP="00A45DC4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3CFBEF44" w:rsidR="00A45DC4" w:rsidRPr="008D39BF" w:rsidRDefault="00A45DC4" w:rsidP="00A45DC4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CC58EC" w:rsidRPr="008D39BF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CC58EC" w:rsidRPr="008D39BF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CC58EC" w:rsidRPr="008D39BF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01058799" w14:textId="79D987AE" w:rsidR="000671CF" w:rsidRDefault="000671CF" w:rsidP="00444723">
      <w:pPr>
        <w:spacing w:after="0" w:line="240" w:lineRule="auto"/>
        <w:rPr>
          <w:b/>
        </w:rPr>
      </w:pPr>
    </w:p>
    <w:p w14:paraId="77722BB4" w14:textId="77777777" w:rsidR="00CD013C" w:rsidRPr="009354EE" w:rsidRDefault="00CD013C" w:rsidP="00CD013C">
      <w:pPr>
        <w:spacing w:after="0" w:line="240" w:lineRule="auto"/>
        <w:rPr>
          <w:b/>
        </w:rPr>
      </w:pPr>
      <w:r>
        <w:rPr>
          <w:b/>
        </w:rPr>
        <w:t>CONCESSION REQUEST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5572DA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8340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5572DA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5572DA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6B2507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5572DA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5572DA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BD39FD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D39FD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D39FD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CF2A89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280B82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280B82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C4A1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E22C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3E4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CFFE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spacing w:after="0" w:line="240" w:lineRule="auto"/>
        <w:rPr>
          <w:sz w:val="20"/>
          <w:szCs w:val="20"/>
          <w:highlight w:val="yellow"/>
        </w:rPr>
      </w:pPr>
    </w:p>
    <w:p w14:paraId="7800330C" w14:textId="77777777" w:rsidR="00472174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Default="008E5320" w:rsidP="008E5320">
      <w:pPr>
        <w:spacing w:after="0" w:line="240" w:lineRule="auto"/>
        <w:rPr>
          <w:b/>
          <w:sz w:val="20"/>
          <w:szCs w:val="20"/>
        </w:rPr>
      </w:pPr>
    </w:p>
    <w:p w14:paraId="5A6644DF" w14:textId="4B1D0CEA" w:rsidR="008E5320" w:rsidRPr="006E71C7" w:rsidRDefault="008E5320" w:rsidP="008E5320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206D07D7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1D27B01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52C59C2B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1753707A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770EB41D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0A20AB6F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7559B98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0E2F3475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43FC19D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3977FC7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3972367D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06DDB85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</w:t>
      </w:r>
      <w:r w:rsidR="00A45DC4">
        <w:rPr>
          <w:b/>
          <w:sz w:val="20"/>
          <w:szCs w:val="20"/>
        </w:rPr>
        <w:t>563-1065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7D93" w14:textId="77777777" w:rsidR="0007015A" w:rsidRDefault="0007015A" w:rsidP="00106457">
      <w:pPr>
        <w:spacing w:after="0" w:line="240" w:lineRule="auto"/>
      </w:pPr>
      <w:r>
        <w:separator/>
      </w:r>
    </w:p>
  </w:endnote>
  <w:endnote w:type="continuationSeparator" w:id="0">
    <w:p w14:paraId="27E55529" w14:textId="77777777" w:rsidR="0007015A" w:rsidRDefault="0007015A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4B07" w14:textId="77777777" w:rsidR="0007015A" w:rsidRDefault="0007015A" w:rsidP="00106457">
      <w:pPr>
        <w:spacing w:after="0" w:line="240" w:lineRule="auto"/>
      </w:pPr>
      <w:r>
        <w:separator/>
      </w:r>
    </w:p>
  </w:footnote>
  <w:footnote w:type="continuationSeparator" w:id="0">
    <w:p w14:paraId="71DCB408" w14:textId="77777777" w:rsidR="0007015A" w:rsidRDefault="0007015A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7015A"/>
    <w:rsid w:val="00071F86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5DB7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7709E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1D6F"/>
    <w:rsid w:val="009354EE"/>
    <w:rsid w:val="009402C4"/>
    <w:rsid w:val="009536BC"/>
    <w:rsid w:val="00970858"/>
    <w:rsid w:val="00977F35"/>
    <w:rsid w:val="00995DE4"/>
    <w:rsid w:val="0099666B"/>
    <w:rsid w:val="009A376D"/>
    <w:rsid w:val="009B01E8"/>
    <w:rsid w:val="00A26927"/>
    <w:rsid w:val="00A45DC4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06C6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3730-5B7C-B149-8347-8BF026CD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2019-09-17T16:26:00Z</dcterms:created>
  <dcterms:modified xsi:type="dcterms:W3CDTF">2019-09-17T19:48:00Z</dcterms:modified>
</cp:coreProperties>
</file>